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EA" w:rsidRDefault="005E56EA" w:rsidP="005E56EA">
      <w:pPr>
        <w:bidi/>
        <w:jc w:val="center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695A55">
        <w:rPr>
          <w:rFonts w:ascii="Traditional Arabic" w:hAnsi="Traditional Arabic" w:cs="Traditional Arabic"/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9859C26" wp14:editId="15C45B9D">
            <wp:simplePos x="0" y="0"/>
            <wp:positionH relativeFrom="margin">
              <wp:align>center</wp:align>
            </wp:positionH>
            <wp:positionV relativeFrom="margin">
              <wp:posOffset>44583</wp:posOffset>
            </wp:positionV>
            <wp:extent cx="7038975" cy="1181100"/>
            <wp:effectExtent l="0" t="0" r="9525" b="0"/>
            <wp:wrapNone/>
            <wp:docPr id="1" name="Image 1" descr="C:\Users\USER\Desktop\postè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USER\Desktop\postèr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6EA" w:rsidRPr="0067267E" w:rsidRDefault="005E56EA" w:rsidP="005E56EA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u w:val="single"/>
          <w:rtl/>
          <w:lang w:bidi="ar-DZ"/>
        </w:rPr>
      </w:pPr>
      <w:r w:rsidRPr="0067267E">
        <w:rPr>
          <w:rFonts w:ascii="Traditional Arabic" w:hAnsi="Traditional Arabic" w:cs="Traditional Arabic" w:hint="cs"/>
          <w:b/>
          <w:bCs/>
          <w:sz w:val="24"/>
          <w:szCs w:val="24"/>
          <w:u w:val="single"/>
          <w:rtl/>
          <w:lang w:bidi="ar-DZ"/>
        </w:rPr>
        <w:t>جامعة يحيى فارس/ المدية</w:t>
      </w:r>
    </w:p>
    <w:p w:rsidR="005E56EA" w:rsidRPr="0067267E" w:rsidRDefault="005E56EA" w:rsidP="005E56EA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u w:val="single"/>
          <w:rtl/>
          <w:lang w:bidi="ar-DZ"/>
        </w:rPr>
      </w:pPr>
      <w:r w:rsidRPr="0067267E">
        <w:rPr>
          <w:rFonts w:ascii="Traditional Arabic" w:hAnsi="Traditional Arabic" w:cs="Traditional Arabic" w:hint="cs"/>
          <w:b/>
          <w:bCs/>
          <w:sz w:val="24"/>
          <w:szCs w:val="24"/>
          <w:u w:val="single"/>
          <w:rtl/>
          <w:lang w:bidi="ar-DZ"/>
        </w:rPr>
        <w:t>كلية الآداب واللغات / قسم اللغة والأدب العربي</w:t>
      </w:r>
    </w:p>
    <w:p w:rsidR="005E56EA" w:rsidRPr="0067267E" w:rsidRDefault="005E56EA" w:rsidP="005E56EA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u w:val="single"/>
          <w:rtl/>
          <w:lang w:bidi="ar-DZ"/>
        </w:rPr>
      </w:pPr>
      <w:r w:rsidRPr="0067267E">
        <w:rPr>
          <w:rFonts w:ascii="Traditional Arabic" w:hAnsi="Traditional Arabic" w:cs="Traditional Arabic" w:hint="cs"/>
          <w:b/>
          <w:bCs/>
          <w:sz w:val="24"/>
          <w:szCs w:val="24"/>
          <w:u w:val="single"/>
          <w:rtl/>
          <w:lang w:bidi="ar-DZ"/>
        </w:rPr>
        <w:t>مخبر تعليمية اللغة والنصوص</w:t>
      </w:r>
    </w:p>
    <w:p w:rsidR="005E56EA" w:rsidRPr="0067267E" w:rsidRDefault="005E56EA" w:rsidP="005E56EA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67267E">
        <w:rPr>
          <w:rFonts w:ascii="Traditional Arabic" w:hAnsi="Traditional Arabic" w:cs="Traditional Arabic" w:hint="cs"/>
          <w:b/>
          <w:bCs/>
          <w:sz w:val="24"/>
          <w:szCs w:val="24"/>
          <w:u w:val="single"/>
          <w:rtl/>
          <w:lang w:bidi="ar-DZ"/>
        </w:rPr>
        <w:t>الملتقى الوطني الأول</w:t>
      </w:r>
      <w:r w:rsidRPr="0067267E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DZ"/>
        </w:rPr>
        <w:t>:</w:t>
      </w:r>
    </w:p>
    <w:p w:rsidR="005E56EA" w:rsidRPr="00D607E9" w:rsidRDefault="005E56EA" w:rsidP="005E56EA">
      <w:pPr>
        <w:pStyle w:val="Titre1"/>
        <w:bidi/>
        <w:jc w:val="center"/>
        <w:rPr>
          <w:b/>
          <w:bCs/>
          <w:rtl/>
          <w:lang w:bidi="ar-DZ"/>
          <w14:glow w14:rad="101600">
            <w14:schemeClr w14:val="accent2">
              <w14:alpha w14:val="60000"/>
              <w14:satMod w14:val="175000"/>
            </w14:schemeClr>
          </w14:glow>
        </w:rPr>
      </w:pPr>
      <w:r w:rsidRPr="00D607E9">
        <w:rPr>
          <w:rFonts w:hint="cs"/>
          <w:b/>
          <w:bCs/>
          <w:rtl/>
          <w:lang w:bidi="ar-DZ"/>
          <w14:glow w14:rad="101600">
            <w14:schemeClr w14:val="accent2">
              <w14:alpha w14:val="60000"/>
              <w14:satMod w14:val="175000"/>
            </w14:schemeClr>
          </w14:glow>
        </w:rPr>
        <w:t xml:space="preserve">''الأبعاد الإيديولوجية </w:t>
      </w:r>
      <w:proofErr w:type="spellStart"/>
      <w:r w:rsidRPr="00D607E9">
        <w:rPr>
          <w:rFonts w:hint="cs"/>
          <w:b/>
          <w:bCs/>
          <w:rtl/>
          <w:lang w:bidi="ar-DZ"/>
          <w14:glow w14:rad="101600">
            <w14:schemeClr w14:val="accent2">
              <w14:alpha w14:val="60000"/>
              <w14:satMod w14:val="175000"/>
            </w14:schemeClr>
          </w14:glow>
        </w:rPr>
        <w:t>والتمثلات</w:t>
      </w:r>
      <w:proofErr w:type="spellEnd"/>
      <w:r w:rsidRPr="00D607E9">
        <w:rPr>
          <w:rFonts w:hint="cs"/>
          <w:b/>
          <w:bCs/>
          <w:rtl/>
          <w:lang w:bidi="ar-DZ"/>
          <w14:glow w14:rad="101600">
            <w14:schemeClr w14:val="accent2">
              <w14:alpha w14:val="60000"/>
              <w14:satMod w14:val="175000"/>
            </w14:schemeClr>
          </w14:glow>
        </w:rPr>
        <w:t xml:space="preserve"> الثقافية في الرواية الكولونيالية وما بعد الكولونيالية''</w:t>
      </w:r>
    </w:p>
    <w:p w:rsidR="009D494D" w:rsidRDefault="009D494D" w:rsidP="005E56EA">
      <w:pPr>
        <w:bidi/>
        <w:jc w:val="center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D607E9" w:rsidRDefault="00D607E9" w:rsidP="00D607E9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D607E9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استمارة المشاركة</w:t>
      </w:r>
    </w:p>
    <w:p w:rsidR="00D607E9" w:rsidRDefault="00D607E9" w:rsidP="00D607E9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</w:p>
    <w:p w:rsidR="00D607E9" w:rsidRDefault="00D607E9" w:rsidP="00D607E9">
      <w:pPr>
        <w:bidi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 w:rsidRPr="00D607E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الاسم واللقب: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.....................................................................................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.</w:t>
      </w:r>
    </w:p>
    <w:p w:rsidR="00D607E9" w:rsidRDefault="00D607E9" w:rsidP="00D607E9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 w:rsidRPr="003371D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الرتبة.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...................................</w:t>
      </w:r>
      <w:r w:rsidRPr="003371D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المؤسسة.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.....................................................</w:t>
      </w:r>
    </w:p>
    <w:p w:rsidR="003371D8" w:rsidRDefault="00D607E9" w:rsidP="003371D8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3371D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البريد الالكتروني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3371D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.....................................................................................</w:t>
      </w:r>
    </w:p>
    <w:p w:rsidR="00D607E9" w:rsidRDefault="00D607E9" w:rsidP="003371D8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 w:rsidRPr="003371D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الهاتف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............................................................................</w:t>
      </w:r>
    </w:p>
    <w:p w:rsidR="00D607E9" w:rsidRDefault="00D607E9" w:rsidP="00D607E9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 w:rsidRPr="003371D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المحور.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...............................................................................................</w:t>
      </w:r>
    </w:p>
    <w:p w:rsidR="00D607E9" w:rsidRDefault="00D607E9" w:rsidP="00D607E9">
      <w:pPr>
        <w:bidi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 w:rsidRPr="003371D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عنوان المداخلة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........................................................................................</w:t>
      </w:r>
    </w:p>
    <w:p w:rsidR="00D607E9" w:rsidRPr="00D607E9" w:rsidRDefault="00D607E9" w:rsidP="00D607E9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bookmarkStart w:id="0" w:name="_GoBack"/>
      <w:r w:rsidRPr="003371D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الملخص</w:t>
      </w:r>
      <w:bookmarkEnd w:id="0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D607E9" w:rsidRPr="00D60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EA"/>
    <w:rsid w:val="003371D8"/>
    <w:rsid w:val="005E56EA"/>
    <w:rsid w:val="009D494D"/>
    <w:rsid w:val="00D6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945B5-1603-4BAD-B22D-8780C194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6EA"/>
    <w:pPr>
      <w:spacing w:after="200" w:line="276" w:lineRule="auto"/>
    </w:pPr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56E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56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yoga</dc:creator>
  <cp:keywords/>
  <dc:description/>
  <cp:lastModifiedBy>yoga</cp:lastModifiedBy>
  <cp:revision>2</cp:revision>
  <dcterms:created xsi:type="dcterms:W3CDTF">2023-09-17T07:06:00Z</dcterms:created>
  <dcterms:modified xsi:type="dcterms:W3CDTF">2023-09-17T07:23:00Z</dcterms:modified>
</cp:coreProperties>
</file>